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lenraster"/>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6C42C86" w:rsidR="00E363B3" w:rsidRPr="00E363B3" w:rsidRDefault="00E363B3" w:rsidP="00E363B3">
            <w:pPr>
              <w:spacing w:after="120" w:line="240" w:lineRule="auto"/>
              <w:ind w:right="28"/>
              <w:rPr>
                <w:rFonts w:eastAsia="Times New Roman" w:cstheme="minorHAnsi"/>
                <w:b/>
                <w:color w:val="002060"/>
                <w:sz w:val="16"/>
                <w:szCs w:val="16"/>
                <w:lang w:val="en-GB"/>
              </w:rPr>
            </w:pPr>
          </w:p>
        </w:tc>
        <w:tc>
          <w:tcPr>
            <w:tcW w:w="1417" w:type="dxa"/>
          </w:tcPr>
          <w:p w14:paraId="3DEEC669" w14:textId="77777777" w:rsidR="00E4761F" w:rsidRPr="00E363B3" w:rsidRDefault="00E4761F" w:rsidP="00E363B3">
            <w:pPr>
              <w:spacing w:after="120" w:line="240" w:lineRule="auto"/>
              <w:ind w:right="28"/>
              <w:rPr>
                <w:rFonts w:eastAsia="Times New Roman" w:cstheme="minorHAnsi"/>
                <w:b/>
                <w:color w:val="002060"/>
                <w:sz w:val="16"/>
                <w:szCs w:val="16"/>
                <w:lang w:val="en-GB"/>
              </w:rPr>
            </w:pPr>
          </w:p>
        </w:tc>
        <w:tc>
          <w:tcPr>
            <w:tcW w:w="1783" w:type="dxa"/>
            <w:gridSpan w:val="2"/>
          </w:tcPr>
          <w:p w14:paraId="3656B9AB" w14:textId="77777777" w:rsidR="00E4761F" w:rsidRPr="00E363B3" w:rsidRDefault="00E4761F" w:rsidP="00E363B3">
            <w:pPr>
              <w:spacing w:after="120" w:line="240" w:lineRule="auto"/>
              <w:ind w:right="28"/>
              <w:rPr>
                <w:rFonts w:eastAsia="Times New Roman" w:cstheme="minorHAnsi"/>
                <w:b/>
                <w:color w:val="002060"/>
                <w:sz w:val="16"/>
                <w:szCs w:val="16"/>
                <w:lang w:val="en-GB"/>
              </w:rPr>
            </w:pPr>
          </w:p>
        </w:tc>
        <w:tc>
          <w:tcPr>
            <w:tcW w:w="2288" w:type="dxa"/>
            <w:gridSpan w:val="2"/>
          </w:tcPr>
          <w:p w14:paraId="45FB0818" w14:textId="77777777" w:rsidR="00E4761F" w:rsidRPr="00E363B3" w:rsidRDefault="00E4761F" w:rsidP="00E363B3">
            <w:pPr>
              <w:spacing w:after="120" w:line="240" w:lineRule="auto"/>
              <w:ind w:right="28"/>
              <w:rPr>
                <w:rFonts w:eastAsia="Times New Roman" w:cstheme="minorHAnsi"/>
                <w:b/>
                <w:color w:val="002060"/>
                <w:sz w:val="16"/>
                <w:szCs w:val="16"/>
                <w:lang w:val="en-GB"/>
              </w:rPr>
            </w:pPr>
          </w:p>
        </w:tc>
        <w:tc>
          <w:tcPr>
            <w:tcW w:w="2591" w:type="dxa"/>
          </w:tcPr>
          <w:p w14:paraId="049F31CB" w14:textId="77777777" w:rsidR="00E4761F" w:rsidRPr="00E363B3" w:rsidRDefault="00E4761F" w:rsidP="00E363B3">
            <w:pPr>
              <w:spacing w:after="120" w:line="240" w:lineRule="auto"/>
              <w:ind w:right="28"/>
              <w:rPr>
                <w:rFonts w:eastAsia="Times New Roman" w:cstheme="minorHAnsi"/>
                <w:b/>
                <w:color w:val="002060"/>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ESI</w:t>
            </w:r>
            <w:r w:rsidR="00E2373D" w:rsidRPr="00E363B3">
              <w:rPr>
                <w:rFonts w:ascii="Calibri" w:eastAsia="Times New Roman" w:hAnsi="Calibri" w:cs="Times New Roman"/>
                <w:b/>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Study cycle</w:t>
            </w:r>
            <w:r w:rsidR="00E2373D" w:rsidRPr="00E363B3">
              <w:rPr>
                <w:rFonts w:ascii="Calibri" w:eastAsia="Times New Roman" w:hAnsi="Calibri" w:cs="Times New Roman"/>
                <w:b/>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E363B3" w:rsidRDefault="00E4761F" w:rsidP="00555F03">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Field of education</w:t>
            </w:r>
            <w:r w:rsidR="00E2373D" w:rsidRPr="00E363B3">
              <w:rPr>
                <w:rFonts w:ascii="Calibri" w:eastAsia="Times New Roman" w:hAnsi="Calibri" w:cs="Times New Roman"/>
                <w:b/>
                <w:color w:val="000000"/>
                <w:sz w:val="16"/>
                <w:szCs w:val="16"/>
                <w:lang w:val="en-GB" w:eastAsia="en-GB"/>
              </w:rPr>
              <w:t>*</w:t>
            </w:r>
          </w:p>
          <w:p w14:paraId="29AC0444" w14:textId="77777777" w:rsidR="00555F03" w:rsidRPr="00E363B3" w:rsidRDefault="00555F03" w:rsidP="00555F03">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(ISCED)</w:t>
            </w:r>
          </w:p>
        </w:tc>
        <w:tc>
          <w:tcPr>
            <w:tcW w:w="2591" w:type="dxa"/>
            <w:shd w:val="clear" w:color="auto" w:fill="D9D9D9" w:themeFill="background1" w:themeFillShade="D9"/>
          </w:tcPr>
          <w:p w14:paraId="44FAD7F5" w14:textId="77777777" w:rsidR="00E4761F" w:rsidRPr="00E363B3" w:rsidRDefault="00555F03"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 xml:space="preserve">Field of education </w:t>
            </w:r>
            <w:r w:rsidRPr="00E363B3">
              <w:rPr>
                <w:rFonts w:ascii="Calibri" w:eastAsia="Times New Roman" w:hAnsi="Calibri" w:cs="Times New Roman"/>
                <w:b/>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1783" w:type="dxa"/>
            <w:gridSpan w:val="2"/>
          </w:tcPr>
          <w:p w14:paraId="1299C43A"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2288" w:type="dxa"/>
            <w:gridSpan w:val="2"/>
          </w:tcPr>
          <w:p w14:paraId="4DDBEF00"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2591" w:type="dxa"/>
          </w:tcPr>
          <w:p w14:paraId="3461D779"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Erasmus code</w:t>
            </w:r>
            <w:r w:rsidR="00E2373D" w:rsidRPr="00E363B3">
              <w:rPr>
                <w:rFonts w:ascii="Calibri" w:eastAsia="Times New Roman" w:hAnsi="Calibri" w:cs="Times New Roman"/>
                <w:b/>
                <w:color w:val="000000"/>
                <w:sz w:val="16"/>
                <w:szCs w:val="16"/>
                <w:lang w:val="en-GB" w:eastAsia="en-GB"/>
              </w:rPr>
              <w:t>*/</w:t>
            </w:r>
          </w:p>
          <w:p w14:paraId="1958011A" w14:textId="0CE77FBB" w:rsidR="00E4761F" w:rsidRPr="00E363B3" w:rsidRDefault="00E2373D"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E363B3" w:rsidRDefault="00E4761F" w:rsidP="00E2373D">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Administrative contact person name</w:t>
            </w:r>
            <w:r w:rsidR="00E2373D" w:rsidRPr="00E363B3">
              <w:rPr>
                <w:rFonts w:ascii="Calibri" w:eastAsia="Times New Roman" w:hAnsi="Calibri" w:cs="Times New Roman"/>
                <w:b/>
                <w:color w:val="000000"/>
                <w:sz w:val="16"/>
                <w:szCs w:val="16"/>
                <w:lang w:val="en-GB" w:eastAsia="en-GB"/>
              </w:rPr>
              <w:t>*</w:t>
            </w:r>
            <w:r w:rsidRPr="00E363B3">
              <w:rPr>
                <w:rFonts w:ascii="Calibri" w:eastAsia="Times New Roman" w:hAnsi="Calibri" w:cs="Times New Roman"/>
                <w:b/>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1729" w:type="dxa"/>
            <w:gridSpan w:val="2"/>
          </w:tcPr>
          <w:p w14:paraId="34CE0A41"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1471" w:type="dxa"/>
          </w:tcPr>
          <w:p w14:paraId="62EBF3C5"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1619" w:type="dxa"/>
          </w:tcPr>
          <w:p w14:paraId="6D98A12B"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3260" w:type="dxa"/>
            <w:gridSpan w:val="2"/>
          </w:tcPr>
          <w:p w14:paraId="2946DB82"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E363B3" w:rsidRDefault="00E2373D"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 xml:space="preserve">Erasmus code*/ </w:t>
            </w:r>
          </w:p>
          <w:p w14:paraId="48523381" w14:textId="4E56CBAA" w:rsidR="00E4761F" w:rsidRPr="00E363B3" w:rsidRDefault="000851F9"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City</w:t>
            </w:r>
            <w:r w:rsidR="00E4761F" w:rsidRPr="00E363B3">
              <w:rPr>
                <w:rFonts w:ascii="Calibri" w:eastAsia="Times New Roman" w:hAnsi="Calibri" w:cs="Times New Roman"/>
                <w:b/>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E363B3" w:rsidRDefault="00E4761F" w:rsidP="00E4761F">
            <w:pPr>
              <w:spacing w:after="0" w:line="240" w:lineRule="auto"/>
              <w:jc w:val="center"/>
              <w:rPr>
                <w:rFonts w:ascii="Calibri" w:eastAsia="Times New Roman" w:hAnsi="Calibri" w:cs="Times New Roman"/>
                <w:b/>
                <w:color w:val="000000"/>
                <w:sz w:val="16"/>
                <w:szCs w:val="16"/>
                <w:lang w:val="en-GB" w:eastAsia="en-GB"/>
              </w:rPr>
            </w:pPr>
            <w:r w:rsidRPr="00E363B3">
              <w:rPr>
                <w:rFonts w:ascii="Calibri" w:eastAsia="Times New Roman" w:hAnsi="Calibri" w:cs="Times New Roman"/>
                <w:b/>
                <w:color w:val="000000"/>
                <w:sz w:val="16"/>
                <w:szCs w:val="16"/>
                <w:lang w:val="en-GB" w:eastAsia="en-GB"/>
              </w:rPr>
              <w:t>Administrative contact person name</w:t>
            </w:r>
            <w:r w:rsidR="003C0A3A" w:rsidRPr="00E363B3">
              <w:rPr>
                <w:rFonts w:ascii="Calibri" w:eastAsia="Times New Roman" w:hAnsi="Calibri" w:cs="Times New Roman"/>
                <w:b/>
                <w:color w:val="000000"/>
                <w:sz w:val="16"/>
                <w:szCs w:val="16"/>
                <w:lang w:val="en-GB" w:eastAsia="en-GB"/>
              </w:rPr>
              <w:t>*</w:t>
            </w:r>
            <w:r w:rsidRPr="00E363B3">
              <w:rPr>
                <w:rFonts w:ascii="Calibri" w:eastAsia="Times New Roman" w:hAnsi="Calibri" w:cs="Times New Roman"/>
                <w:b/>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1729" w:type="dxa"/>
            <w:gridSpan w:val="2"/>
          </w:tcPr>
          <w:p w14:paraId="3FE9F23F"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1471" w:type="dxa"/>
          </w:tcPr>
          <w:p w14:paraId="1F72F646" w14:textId="5868AAFE" w:rsidR="00E4761F" w:rsidRPr="00E363B3" w:rsidRDefault="003C1E61" w:rsidP="003C1E61">
            <w:pPr>
              <w:spacing w:after="120" w:line="240" w:lineRule="auto"/>
              <w:ind w:right="28"/>
              <w:rPr>
                <w:rFonts w:eastAsia="Times New Roman" w:cstheme="minorHAnsi"/>
                <w:b/>
                <w:color w:val="002060"/>
                <w:sz w:val="16"/>
                <w:szCs w:val="16"/>
                <w:lang w:val="en-GB"/>
              </w:rPr>
            </w:pPr>
            <w:r w:rsidRPr="00E363B3">
              <w:rPr>
                <w:rFonts w:eastAsia="Times New Roman" w:cstheme="minorHAnsi"/>
                <w:b/>
                <w:color w:val="002060"/>
                <w:sz w:val="16"/>
                <w:szCs w:val="16"/>
                <w:lang w:val="en-GB"/>
              </w:rPr>
              <w:t>D ZWICKAU 01</w:t>
            </w:r>
          </w:p>
        </w:tc>
        <w:tc>
          <w:tcPr>
            <w:tcW w:w="1619" w:type="dxa"/>
          </w:tcPr>
          <w:p w14:paraId="08CE6F91"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c>
          <w:tcPr>
            <w:tcW w:w="3260" w:type="dxa"/>
            <w:gridSpan w:val="2"/>
          </w:tcPr>
          <w:p w14:paraId="61CDCEAD" w14:textId="77777777" w:rsidR="00E4761F" w:rsidRPr="00E363B3" w:rsidRDefault="00E4761F" w:rsidP="00E363B3">
            <w:pPr>
              <w:spacing w:after="120" w:line="240" w:lineRule="auto"/>
              <w:ind w:right="28"/>
              <w:rPr>
                <w:rFonts w:ascii="Verdana" w:eastAsia="Times New Roman" w:hAnsi="Verdana" w:cs="Arial"/>
                <w:b/>
                <w:color w:val="002060"/>
                <w:sz w:val="16"/>
                <w:szCs w:val="1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enabsatz"/>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unoten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lenraster"/>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Reason for changing a </w:t>
            </w:r>
            <w:proofErr w:type="gramStart"/>
            <w:r>
              <w:rPr>
                <w:rFonts w:ascii="Calibri" w:eastAsia="Times New Roman" w:hAnsi="Calibri" w:cs="Times New Roman"/>
                <w:b/>
                <w:bCs/>
                <w:color w:val="000000"/>
                <w:sz w:val="16"/>
                <w:szCs w:val="16"/>
                <w:lang w:val="en-GB" w:eastAsia="en-GB"/>
              </w:rPr>
              <w:t>component</w:t>
            </w:r>
            <w:proofErr w:type="gramEnd"/>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lenraster"/>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tzhalt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tzhalt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tzhalt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tzhalt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len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len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F8E3A8E" w:rsidR="006274A5" w:rsidRPr="000D29F8"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3055" w14:textId="77777777" w:rsidR="00A76462" w:rsidRDefault="00A76462" w:rsidP="005F66E7">
      <w:pPr>
        <w:spacing w:after="0" w:line="240" w:lineRule="auto"/>
      </w:pPr>
      <w:r>
        <w:separator/>
      </w:r>
    </w:p>
  </w:endnote>
  <w:endnote w:type="continuationSeparator" w:id="0">
    <w:p w14:paraId="19B20DCE" w14:textId="77777777" w:rsidR="00A76462" w:rsidRDefault="00A76462" w:rsidP="005F66E7">
      <w:pPr>
        <w:spacing w:after="0" w:line="240" w:lineRule="auto"/>
      </w:pPr>
      <w:r>
        <w:continuationSeparator/>
      </w:r>
    </w:p>
  </w:endnote>
  <w:endnote w:type="continuationNotice" w:id="1">
    <w:p w14:paraId="48C10269" w14:textId="77777777" w:rsidR="00A76462" w:rsidRDefault="00A76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F533" w14:textId="77777777" w:rsidR="00A76462" w:rsidRDefault="00A76462" w:rsidP="005F66E7">
      <w:pPr>
        <w:spacing w:after="0" w:line="240" w:lineRule="auto"/>
      </w:pPr>
      <w:r>
        <w:separator/>
      </w:r>
    </w:p>
  </w:footnote>
  <w:footnote w:type="continuationSeparator" w:id="0">
    <w:p w14:paraId="5F5E46E2" w14:textId="77777777" w:rsidR="00A76462" w:rsidRDefault="00A76462" w:rsidP="005F66E7">
      <w:pPr>
        <w:spacing w:after="0" w:line="240" w:lineRule="auto"/>
      </w:pPr>
      <w:r>
        <w:continuationSeparator/>
      </w:r>
    </w:p>
  </w:footnote>
  <w:footnote w:type="continuationNotice" w:id="1">
    <w:p w14:paraId="20BE2C70" w14:textId="77777777" w:rsidR="00A76462" w:rsidRDefault="00A764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087A"/>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C1E61"/>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76462"/>
    <w:rsid w:val="00A8548D"/>
    <w:rsid w:val="00A92524"/>
    <w:rsid w:val="00AA2715"/>
    <w:rsid w:val="00AB6B93"/>
    <w:rsid w:val="00AD0B96"/>
    <w:rsid w:val="00AD60CE"/>
    <w:rsid w:val="00AE34DD"/>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363B3"/>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paragraph" w:styleId="Kommentarthema">
    <w:name w:val="annotation subject"/>
    <w:basedOn w:val="Kommentartext"/>
    <w:next w:val="Kommentartext"/>
    <w:link w:val="KommentarthemaZchn"/>
    <w:uiPriority w:val="99"/>
    <w:semiHidden/>
    <w:unhideWhenUsed/>
    <w:rsid w:val="00AA2715"/>
    <w:rPr>
      <w:b/>
      <w:bCs/>
    </w:rPr>
  </w:style>
  <w:style w:type="character" w:customStyle="1" w:styleId="KommentarthemaZchn">
    <w:name w:val="Kommentarthema Zchn"/>
    <w:basedOn w:val="KommentartextZchn"/>
    <w:link w:val="Kommentarthema"/>
    <w:uiPriority w:val="99"/>
    <w:semiHidden/>
    <w:rsid w:val="00AA2715"/>
    <w:rPr>
      <w:b/>
      <w:bCs/>
      <w:sz w:val="20"/>
      <w:szCs w:val="20"/>
      <w:lang w:val="it-IT"/>
    </w:rPr>
  </w:style>
  <w:style w:type="paragraph" w:styleId="berarbeitung">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tzhalt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tzhalt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tzhalt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tzhalt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tzhalt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tzhalt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747979"/>
    <w:rsid w:val="00854EB9"/>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2118</Words>
  <Characters>13345</Characters>
  <Application>Microsoft Office Word</Application>
  <DocSecurity>0</DocSecurity>
  <Lines>111</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15433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Caroline.Heinze.Huang</cp:lastModifiedBy>
  <cp:revision>7</cp:revision>
  <cp:lastPrinted>2021-02-09T14:36:00Z</cp:lastPrinted>
  <dcterms:created xsi:type="dcterms:W3CDTF">2023-06-20T14:29:00Z</dcterms:created>
  <dcterms:modified xsi:type="dcterms:W3CDTF">2023-08-30T09:19:00Z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